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7C8D" w14:textId="61EDE9D1" w:rsidR="007F0701" w:rsidRPr="005D3411" w:rsidRDefault="00C94AE5" w:rsidP="005D3411">
      <w:pPr>
        <w:contextualSpacing w:val="0"/>
        <w:rPr>
          <w:b/>
        </w:rPr>
      </w:pPr>
      <w:bookmarkStart w:id="0" w:name="_GoBack"/>
      <w:bookmarkEnd w:id="0"/>
      <w:r w:rsidRPr="005D3411">
        <w:rPr>
          <w:b/>
        </w:rPr>
        <w:t>12/23/</w:t>
      </w:r>
      <w:r w:rsidR="005524E1" w:rsidRPr="005D3411">
        <w:rPr>
          <w:b/>
        </w:rPr>
        <w:t>2018</w:t>
      </w:r>
      <w:r w:rsidR="005D3411" w:rsidRPr="005D3411">
        <w:rPr>
          <w:b/>
        </w:rPr>
        <w:t xml:space="preserve"> - </w:t>
      </w:r>
      <w:r w:rsidR="005524E1" w:rsidRPr="005D3411">
        <w:rPr>
          <w:b/>
        </w:rPr>
        <w:t>UF Sustainability Committee Meeting</w:t>
      </w:r>
    </w:p>
    <w:p w14:paraId="5CC0051D" w14:textId="77777777" w:rsidR="007F0701" w:rsidRDefault="005524E1" w:rsidP="005D3411">
      <w:pPr>
        <w:contextualSpacing w:val="0"/>
      </w:pPr>
      <w:r>
        <w:t>Reitz Union Rm. 3305</w:t>
      </w:r>
    </w:p>
    <w:p w14:paraId="4D9105D9" w14:textId="77777777" w:rsidR="007F0701" w:rsidRDefault="007F0701" w:rsidP="007B3091">
      <w:pPr>
        <w:contextualSpacing w:val="0"/>
      </w:pPr>
    </w:p>
    <w:p w14:paraId="4F9A2747" w14:textId="77777777" w:rsidR="007F0701" w:rsidRPr="007B3091" w:rsidRDefault="005524E1" w:rsidP="005D3411">
      <w:pPr>
        <w:contextualSpacing w:val="0"/>
        <w:rPr>
          <w:b/>
        </w:rPr>
      </w:pPr>
      <w:r w:rsidRPr="007B3091">
        <w:rPr>
          <w:b/>
        </w:rPr>
        <w:t>Attendance:</w:t>
      </w:r>
    </w:p>
    <w:p w14:paraId="67E1B9A3" w14:textId="77777777" w:rsidR="007F0701" w:rsidRDefault="005524E1" w:rsidP="005D3411">
      <w:pPr>
        <w:contextualSpacing w:val="0"/>
      </w:pPr>
      <w:r>
        <w:t>John Duncan</w:t>
      </w:r>
    </w:p>
    <w:p w14:paraId="599BA32A" w14:textId="77777777" w:rsidR="007F0701" w:rsidRDefault="005524E1" w:rsidP="005D3411">
      <w:pPr>
        <w:contextualSpacing w:val="0"/>
      </w:pPr>
      <w:r>
        <w:t>Matt Williams</w:t>
      </w:r>
    </w:p>
    <w:p w14:paraId="42CF7340" w14:textId="77777777" w:rsidR="007F0701" w:rsidRDefault="005524E1" w:rsidP="005D3411">
      <w:pPr>
        <w:contextualSpacing w:val="0"/>
      </w:pPr>
      <w:r>
        <w:t>Allison Vitt</w:t>
      </w:r>
    </w:p>
    <w:p w14:paraId="33E55EBF" w14:textId="77777777" w:rsidR="007F0701" w:rsidRDefault="005524E1" w:rsidP="005D3411">
      <w:pPr>
        <w:contextualSpacing w:val="0"/>
      </w:pPr>
      <w:r>
        <w:t>Dustin Stephany</w:t>
      </w:r>
    </w:p>
    <w:p w14:paraId="01708322" w14:textId="77777777" w:rsidR="007F0701" w:rsidRDefault="005524E1" w:rsidP="005D3411">
      <w:pPr>
        <w:contextualSpacing w:val="0"/>
      </w:pPr>
      <w:r>
        <w:t>Ravish Paul</w:t>
      </w:r>
    </w:p>
    <w:p w14:paraId="6530B931" w14:textId="767682C2" w:rsidR="00C94AE5" w:rsidRDefault="00C94AE5" w:rsidP="005D3411">
      <w:pPr>
        <w:contextualSpacing w:val="0"/>
      </w:pPr>
      <w:r>
        <w:t xml:space="preserve">Ariel </w:t>
      </w:r>
      <w:proofErr w:type="spellStart"/>
      <w:r>
        <w:t>Pomp</w:t>
      </w:r>
      <w:r w:rsidR="005D3411">
        <w:t>u</w:t>
      </w:r>
      <w:r>
        <w:t>tius</w:t>
      </w:r>
      <w:proofErr w:type="spellEnd"/>
    </w:p>
    <w:p w14:paraId="681A3AED" w14:textId="688CB8FD" w:rsidR="00C94AE5" w:rsidRDefault="00C94AE5" w:rsidP="005D3411">
      <w:pPr>
        <w:contextualSpacing w:val="0"/>
      </w:pPr>
      <w:r>
        <w:t>Da</w:t>
      </w:r>
      <w:r w:rsidR="005D3411">
        <w:t>v</w:t>
      </w:r>
      <w:r>
        <w:t xml:space="preserve">id </w:t>
      </w:r>
      <w:proofErr w:type="spellStart"/>
      <w:r>
        <w:t>Lucier</w:t>
      </w:r>
      <w:proofErr w:type="spellEnd"/>
    </w:p>
    <w:p w14:paraId="59FDF921" w14:textId="4D2E6FDD" w:rsidR="00C94AE5" w:rsidRDefault="00C94AE5" w:rsidP="005D3411">
      <w:pPr>
        <w:contextualSpacing w:val="0"/>
      </w:pPr>
      <w:r>
        <w:t>Terry Harpold</w:t>
      </w:r>
    </w:p>
    <w:p w14:paraId="09866248" w14:textId="5A7B3210" w:rsidR="00C94AE5" w:rsidRDefault="00C94AE5" w:rsidP="005D3411">
      <w:pPr>
        <w:contextualSpacing w:val="0"/>
      </w:pPr>
      <w:r>
        <w:t>Ernesto Escoto</w:t>
      </w:r>
    </w:p>
    <w:p w14:paraId="433C83F4" w14:textId="1F133993" w:rsidR="00C94AE5" w:rsidRDefault="00C94AE5" w:rsidP="005D3411">
      <w:pPr>
        <w:contextualSpacing w:val="0"/>
      </w:pPr>
      <w:r>
        <w:t>Les</w:t>
      </w:r>
      <w:r w:rsidR="00C10A26">
        <w:t xml:space="preserve"> Thiele</w:t>
      </w:r>
    </w:p>
    <w:p w14:paraId="01F0466B" w14:textId="77777777" w:rsidR="007F0701" w:rsidRDefault="007F0701" w:rsidP="007B3091">
      <w:pPr>
        <w:contextualSpacing w:val="0"/>
      </w:pPr>
    </w:p>
    <w:p w14:paraId="79CA3728" w14:textId="77777777" w:rsidR="007F0701" w:rsidRPr="007B3091" w:rsidRDefault="005524E1" w:rsidP="005D3411">
      <w:pPr>
        <w:contextualSpacing w:val="0"/>
        <w:rPr>
          <w:b/>
        </w:rPr>
      </w:pPr>
      <w:r w:rsidRPr="007B3091">
        <w:rPr>
          <w:b/>
        </w:rPr>
        <w:t>Phone:</w:t>
      </w:r>
    </w:p>
    <w:p w14:paraId="5DB2F3E4" w14:textId="77777777" w:rsidR="007F0701" w:rsidRDefault="005524E1" w:rsidP="005D3411">
      <w:pPr>
        <w:contextualSpacing w:val="0"/>
      </w:pPr>
      <w:r>
        <w:t>Derek Ro</w:t>
      </w:r>
    </w:p>
    <w:p w14:paraId="3543540F" w14:textId="77777777" w:rsidR="007F0701" w:rsidRDefault="005524E1" w:rsidP="005D3411">
      <w:pPr>
        <w:contextualSpacing w:val="0"/>
      </w:pPr>
      <w:r>
        <w:t>Amy Stein</w:t>
      </w:r>
    </w:p>
    <w:p w14:paraId="0935DD8F" w14:textId="579963B4" w:rsidR="00C94AE5" w:rsidRDefault="00C94AE5" w:rsidP="005D3411">
      <w:pPr>
        <w:contextualSpacing w:val="0"/>
      </w:pPr>
      <w:r>
        <w:t xml:space="preserve">Lauren </w:t>
      </w:r>
      <w:proofErr w:type="spellStart"/>
      <w:r>
        <w:t>Berkow</w:t>
      </w:r>
      <w:proofErr w:type="spellEnd"/>
    </w:p>
    <w:p w14:paraId="6F25169F" w14:textId="67011617" w:rsidR="005D3411" w:rsidRDefault="005D3411" w:rsidP="005D3411">
      <w:pPr>
        <w:contextualSpacing w:val="0"/>
      </w:pPr>
      <w:proofErr w:type="spellStart"/>
      <w:r w:rsidRPr="005D3411">
        <w:t>Amulya</w:t>
      </w:r>
      <w:proofErr w:type="spellEnd"/>
      <w:r w:rsidRPr="005D3411">
        <w:t xml:space="preserve"> Dhulipal</w:t>
      </w:r>
      <w:r>
        <w:t>a</w:t>
      </w:r>
    </w:p>
    <w:p w14:paraId="20F7E240" w14:textId="2DB40B5F" w:rsidR="00C94AE5" w:rsidRDefault="00C94AE5" w:rsidP="005D3411">
      <w:pPr>
        <w:contextualSpacing w:val="0"/>
      </w:pPr>
      <w:r>
        <w:t>Liz Storn</w:t>
      </w:r>
    </w:p>
    <w:p w14:paraId="1FFA1236" w14:textId="4AEBE360" w:rsidR="00C94AE5" w:rsidRDefault="00C94AE5" w:rsidP="007B3091">
      <w:pPr>
        <w:contextualSpacing w:val="0"/>
      </w:pPr>
      <w:r>
        <w:t xml:space="preserve">Jiri </w:t>
      </w:r>
      <w:proofErr w:type="spellStart"/>
      <w:r>
        <w:t>Hulcr</w:t>
      </w:r>
      <w:proofErr w:type="spellEnd"/>
    </w:p>
    <w:p w14:paraId="3D791D56" w14:textId="77777777" w:rsidR="005D3411" w:rsidRDefault="005D3411" w:rsidP="005D3411">
      <w:pPr>
        <w:contextualSpacing w:val="0"/>
      </w:pPr>
    </w:p>
    <w:p w14:paraId="15D1B3A5" w14:textId="550F0D2B" w:rsidR="00C94AE5" w:rsidRPr="007B3091" w:rsidRDefault="00C94AE5" w:rsidP="005D3411">
      <w:pPr>
        <w:contextualSpacing w:val="0"/>
        <w:rPr>
          <w:b/>
        </w:rPr>
      </w:pPr>
      <w:r w:rsidRPr="007B3091">
        <w:rPr>
          <w:b/>
        </w:rPr>
        <w:t>Not in attendance:</w:t>
      </w:r>
    </w:p>
    <w:p w14:paraId="2FED57EC" w14:textId="02DD7E79" w:rsidR="00C94AE5" w:rsidRDefault="00C94AE5" w:rsidP="005D3411">
      <w:pPr>
        <w:contextualSpacing w:val="0"/>
      </w:pPr>
      <w:r>
        <w:t>Wilcley Lima</w:t>
      </w:r>
    </w:p>
    <w:p w14:paraId="4F1C572C" w14:textId="367AC876" w:rsidR="00C94AE5" w:rsidRDefault="00C94AE5" w:rsidP="005D3411">
      <w:pPr>
        <w:contextualSpacing w:val="0"/>
      </w:pPr>
      <w:r>
        <w:t xml:space="preserve">Mehmet </w:t>
      </w:r>
      <w:proofErr w:type="spellStart"/>
      <w:r>
        <w:t>Genc</w:t>
      </w:r>
      <w:proofErr w:type="spellEnd"/>
    </w:p>
    <w:p w14:paraId="1F6919B5" w14:textId="70A766D8" w:rsidR="005D3411" w:rsidRDefault="005D3411" w:rsidP="005D3411">
      <w:pPr>
        <w:contextualSpacing w:val="0"/>
      </w:pPr>
      <w:r w:rsidRPr="005D3411">
        <w:t>Ravi Srinivasan</w:t>
      </w:r>
    </w:p>
    <w:p w14:paraId="06498FBF" w14:textId="41DC73B5" w:rsidR="00C94AE5" w:rsidRDefault="005D3411" w:rsidP="00C94AE5">
      <w:pPr>
        <w:contextualSpacing w:val="0"/>
      </w:pPr>
      <w:r>
        <w:t>Patrick Troy</w:t>
      </w:r>
    </w:p>
    <w:p w14:paraId="42733973" w14:textId="77777777" w:rsidR="005D3411" w:rsidRDefault="005D3411" w:rsidP="00C94AE5">
      <w:pPr>
        <w:contextualSpacing w:val="0"/>
      </w:pPr>
    </w:p>
    <w:p w14:paraId="0753ABAA" w14:textId="104C855F" w:rsidR="00C94AE5" w:rsidRPr="005D3411" w:rsidRDefault="005D3411">
      <w:pPr>
        <w:contextualSpacing w:val="0"/>
        <w:rPr>
          <w:b/>
        </w:rPr>
      </w:pPr>
      <w:r w:rsidRPr="005D3411">
        <w:rPr>
          <w:b/>
        </w:rPr>
        <w:t>Minutes:</w:t>
      </w:r>
    </w:p>
    <w:p w14:paraId="60A33E1A" w14:textId="76FF1A97" w:rsidR="00C94AE5" w:rsidRPr="005D3411" w:rsidRDefault="00C94AE5" w:rsidP="007B3091">
      <w:pPr>
        <w:rPr>
          <w:u w:val="single"/>
        </w:rPr>
      </w:pPr>
      <w:r w:rsidRPr="005D3411">
        <w:rPr>
          <w:u w:val="single"/>
        </w:rPr>
        <w:t xml:space="preserve">Approval of </w:t>
      </w:r>
      <w:r w:rsidR="009E7DF9" w:rsidRPr="005D3411">
        <w:rPr>
          <w:u w:val="single"/>
        </w:rPr>
        <w:t>minutes</w:t>
      </w:r>
      <w:r w:rsidR="005D3411">
        <w:rPr>
          <w:u w:val="single"/>
        </w:rPr>
        <w:t xml:space="preserve"> from November</w:t>
      </w:r>
      <w:r w:rsidR="007B3091" w:rsidRPr="005D3411">
        <w:rPr>
          <w:u w:val="single"/>
        </w:rPr>
        <w:br/>
      </w:r>
    </w:p>
    <w:p w14:paraId="65F82AFF" w14:textId="77777777" w:rsidR="007B3091" w:rsidRDefault="007B3091" w:rsidP="007B3091">
      <w:pPr>
        <w:rPr>
          <w:u w:val="single"/>
        </w:rPr>
      </w:pPr>
      <w:r>
        <w:rPr>
          <w:u w:val="single"/>
        </w:rPr>
        <w:t xml:space="preserve">Matt Williams/Allison Vitt: </w:t>
      </w:r>
      <w:r w:rsidR="00C94AE5" w:rsidRPr="007B3091">
        <w:rPr>
          <w:u w:val="single"/>
        </w:rPr>
        <w:t>Sustainability Office Updates</w:t>
      </w:r>
    </w:p>
    <w:p w14:paraId="3E6B8C77" w14:textId="77777777" w:rsidR="007B3091" w:rsidRPr="007B3091" w:rsidRDefault="00C94AE5" w:rsidP="007B3091">
      <w:pPr>
        <w:pStyle w:val="ListParagraph"/>
        <w:numPr>
          <w:ilvl w:val="0"/>
          <w:numId w:val="16"/>
        </w:numPr>
        <w:rPr>
          <w:u w:val="single"/>
        </w:rPr>
      </w:pPr>
      <w:r>
        <w:t>Climate coordinator position update</w:t>
      </w:r>
    </w:p>
    <w:p w14:paraId="3D1F8203" w14:textId="7C6EB6E6" w:rsidR="00C94AE5" w:rsidRPr="007B3091" w:rsidRDefault="00C94AE5" w:rsidP="007B3091">
      <w:pPr>
        <w:pStyle w:val="ListParagraph"/>
        <w:numPr>
          <w:ilvl w:val="0"/>
          <w:numId w:val="16"/>
        </w:numPr>
        <w:rPr>
          <w:u w:val="single"/>
        </w:rPr>
      </w:pPr>
      <w:r>
        <w:t>Overview of Collection Day</w:t>
      </w:r>
      <w:r w:rsidR="009E7DF9">
        <w:t xml:space="preserve"> results</w:t>
      </w:r>
      <w:r w:rsidR="000456BC">
        <w:br/>
      </w:r>
    </w:p>
    <w:p w14:paraId="777C4922" w14:textId="77777777" w:rsidR="007B3091" w:rsidRDefault="00C94AE5" w:rsidP="007B3091">
      <w:pPr>
        <w:rPr>
          <w:u w:val="single"/>
        </w:rPr>
      </w:pPr>
      <w:r w:rsidRPr="007B3091">
        <w:rPr>
          <w:u w:val="single"/>
        </w:rPr>
        <w:t>John Duncan</w:t>
      </w:r>
      <w:r w:rsidR="009E7DF9" w:rsidRPr="007B3091">
        <w:rPr>
          <w:u w:val="single"/>
        </w:rPr>
        <w:t xml:space="preserve">: </w:t>
      </w:r>
      <w:r w:rsidRPr="007B3091">
        <w:rPr>
          <w:u w:val="single"/>
        </w:rPr>
        <w:t>SG print lab update on recycled paper pilot</w:t>
      </w:r>
    </w:p>
    <w:p w14:paraId="57947AEC" w14:textId="1E570003" w:rsidR="007B3091" w:rsidRPr="007B3091" w:rsidRDefault="00C94AE5" w:rsidP="007B3091">
      <w:pPr>
        <w:pStyle w:val="ListParagraph"/>
        <w:numPr>
          <w:ilvl w:val="0"/>
          <w:numId w:val="17"/>
        </w:numPr>
        <w:rPr>
          <w:u w:val="single"/>
        </w:rPr>
      </w:pPr>
      <w:r>
        <w:t>Experienced more jams/errors in the print lab,</w:t>
      </w:r>
      <w:r w:rsidR="009E7DF9">
        <w:t xml:space="preserve"> and as a result the lab has</w:t>
      </w:r>
      <w:r>
        <w:t xml:space="preserve"> returned to previous paper type</w:t>
      </w:r>
      <w:r w:rsidR="007B3091">
        <w:t>.</w:t>
      </w:r>
    </w:p>
    <w:p w14:paraId="489885EF" w14:textId="0AA832EF" w:rsidR="007B3091" w:rsidRPr="007B3091" w:rsidRDefault="009E7DF9" w:rsidP="007B3091">
      <w:pPr>
        <w:pStyle w:val="ListParagraph"/>
        <w:numPr>
          <w:ilvl w:val="0"/>
          <w:numId w:val="17"/>
        </w:numPr>
        <w:rPr>
          <w:u w:val="single"/>
        </w:rPr>
      </w:pPr>
      <w:r>
        <w:t>Will c</w:t>
      </w:r>
      <w:r w:rsidR="00C94AE5">
        <w:t>ontinue to push for division-level recycled content paper use</w:t>
      </w:r>
      <w:r w:rsidR="007B3091">
        <w:t>.</w:t>
      </w:r>
    </w:p>
    <w:p w14:paraId="667AB0C9" w14:textId="3C3A346E" w:rsidR="00C94AE5" w:rsidRPr="005D3411" w:rsidRDefault="00C94AE5" w:rsidP="005D3411">
      <w:pPr>
        <w:pStyle w:val="ListParagraph"/>
        <w:numPr>
          <w:ilvl w:val="0"/>
          <w:numId w:val="17"/>
        </w:numPr>
        <w:rPr>
          <w:u w:val="single"/>
        </w:rPr>
      </w:pPr>
      <w:r>
        <w:t xml:space="preserve">John </w:t>
      </w:r>
      <w:r w:rsidR="009E7DF9">
        <w:t>spoke with</w:t>
      </w:r>
      <w:r>
        <w:t xml:space="preserve"> Boise rep</w:t>
      </w:r>
      <w:r w:rsidR="009E7DF9">
        <w:t xml:space="preserve">, learned that the </w:t>
      </w:r>
      <w:r>
        <w:t>fed</w:t>
      </w:r>
      <w:r w:rsidR="009E7DF9">
        <w:t>eral</w:t>
      </w:r>
      <w:r>
        <w:t xml:space="preserve"> contract and Disney </w:t>
      </w:r>
      <w:r w:rsidR="009E7DF9">
        <w:t>corporation</w:t>
      </w:r>
      <w:r>
        <w:t xml:space="preserve"> use Aspen 3</w:t>
      </w:r>
      <w:r w:rsidR="009E7DF9">
        <w:t>0. There is a</w:t>
      </w:r>
      <w:r>
        <w:t xml:space="preserve"> potential</w:t>
      </w:r>
      <w:r w:rsidR="009E7DF9">
        <w:t xml:space="preserve"> opportunity</w:t>
      </w:r>
      <w:r>
        <w:t xml:space="preserve"> for </w:t>
      </w:r>
      <w:r w:rsidR="009E7DF9">
        <w:t xml:space="preserve">the </w:t>
      </w:r>
      <w:r>
        <w:t xml:space="preserve">rep to speak at </w:t>
      </w:r>
      <w:r w:rsidR="009E7DF9">
        <w:t>a future Sustainability Committee meeting if the committee wishes.</w:t>
      </w:r>
      <w:r w:rsidR="000456BC">
        <w:br/>
      </w:r>
    </w:p>
    <w:p w14:paraId="1F49F60A" w14:textId="2BCD36B2" w:rsidR="007B3091" w:rsidRDefault="00C94AE5" w:rsidP="007B3091">
      <w:pPr>
        <w:rPr>
          <w:u w:val="single"/>
        </w:rPr>
      </w:pPr>
      <w:r w:rsidRPr="007B3091">
        <w:rPr>
          <w:u w:val="single"/>
        </w:rPr>
        <w:lastRenderedPageBreak/>
        <w:t xml:space="preserve">Matt </w:t>
      </w:r>
      <w:r w:rsidR="009E7DF9" w:rsidRPr="007B3091">
        <w:rPr>
          <w:u w:val="single"/>
        </w:rPr>
        <w:t>Williams: Overview of the Gainesville Solar Co-Op opportunity</w:t>
      </w:r>
    </w:p>
    <w:p w14:paraId="6000CE75" w14:textId="4382984B" w:rsidR="007B3091" w:rsidRPr="007B3091" w:rsidRDefault="009E7DF9" w:rsidP="007B3091">
      <w:pPr>
        <w:pStyle w:val="ListParagraph"/>
        <w:numPr>
          <w:ilvl w:val="0"/>
          <w:numId w:val="18"/>
        </w:numPr>
        <w:rPr>
          <w:u w:val="single"/>
        </w:rPr>
      </w:pPr>
      <w:r>
        <w:t>Co-op provides a z</w:t>
      </w:r>
      <w:r w:rsidR="00C94AE5">
        <w:t>ero</w:t>
      </w:r>
      <w:r>
        <w:t xml:space="preserve">-risk </w:t>
      </w:r>
      <w:r w:rsidR="00C94AE5">
        <w:t>commitment</w:t>
      </w:r>
      <w:r>
        <w:t>. Once a co-op reaches a certain number of interest</w:t>
      </w:r>
      <w:r w:rsidR="00FB17FF">
        <w:t>ed</w:t>
      </w:r>
      <w:r>
        <w:t xml:space="preserve"> parties, they go to bid – resulting in typically around a 20% cost reduction because of the bulk bid process.</w:t>
      </w:r>
    </w:p>
    <w:p w14:paraId="11E4D5DC" w14:textId="77777777" w:rsidR="007B3091" w:rsidRPr="007B3091" w:rsidRDefault="009E7DF9" w:rsidP="007B3091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From previous co-op opportunity: </w:t>
      </w:r>
      <w:r w:rsidR="00C94AE5">
        <w:t xml:space="preserve">289 </w:t>
      </w:r>
      <w:r>
        <w:t>homes were deemed appropriate for solar</w:t>
      </w:r>
      <w:r w:rsidR="00C94AE5">
        <w:t>,</w:t>
      </w:r>
      <w:r>
        <w:t xml:space="preserve"> of those</w:t>
      </w:r>
      <w:r w:rsidR="00C94AE5">
        <w:t xml:space="preserve"> 250 </w:t>
      </w:r>
      <w:r>
        <w:t>actually moved forward with the process.</w:t>
      </w:r>
    </w:p>
    <w:p w14:paraId="139BD471" w14:textId="77777777" w:rsidR="007B3091" w:rsidRPr="007B3091" w:rsidRDefault="00C94AE5" w:rsidP="007B3091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Deadline is </w:t>
      </w:r>
      <w:r w:rsidR="009E7DF9">
        <w:t xml:space="preserve">Feb. </w:t>
      </w:r>
      <w:r>
        <w:t xml:space="preserve">15 </w:t>
      </w:r>
      <w:r w:rsidR="009E7DF9">
        <w:t xml:space="preserve">for interested parties to sign on to the co-op. </w:t>
      </w:r>
    </w:p>
    <w:p w14:paraId="78CDD0F2" w14:textId="43CF3ADF" w:rsidR="000456BC" w:rsidRPr="007B3091" w:rsidRDefault="009E7DF9" w:rsidP="007B3091">
      <w:pPr>
        <w:pStyle w:val="ListParagraph"/>
        <w:numPr>
          <w:ilvl w:val="1"/>
          <w:numId w:val="18"/>
        </w:numPr>
        <w:rPr>
          <w:u w:val="single"/>
        </w:rPr>
      </w:pPr>
      <w:r>
        <w:t xml:space="preserve">Q: </w:t>
      </w:r>
      <w:r w:rsidR="00C94AE5">
        <w:t>Amy</w:t>
      </w:r>
      <w:r>
        <w:t xml:space="preserve"> Stein - </w:t>
      </w:r>
      <w:r w:rsidR="00C94AE5">
        <w:t xml:space="preserve">Could there be an </w:t>
      </w:r>
      <w:r>
        <w:t>incentive</w:t>
      </w:r>
      <w:r w:rsidR="00C94AE5">
        <w:t xml:space="preserve"> for UF faculty to participate?</w:t>
      </w:r>
      <w:r>
        <w:t xml:space="preserve"> </w:t>
      </w:r>
      <w:r w:rsidR="007B3091">
        <w:br/>
      </w:r>
      <w:r>
        <w:t xml:space="preserve">A: </w:t>
      </w:r>
      <w:r w:rsidR="00C94AE5">
        <w:t xml:space="preserve">Matt </w:t>
      </w:r>
      <w:r w:rsidR="007B3091">
        <w:t xml:space="preserve">Williams </w:t>
      </w:r>
      <w:r w:rsidR="00FB17FF">
        <w:t>–</w:t>
      </w:r>
      <w:r w:rsidR="007B3091">
        <w:t xml:space="preserve"> </w:t>
      </w:r>
      <w:r w:rsidR="00FB17FF">
        <w:t xml:space="preserve">Unlikely right now, but considering modelling another </w:t>
      </w:r>
      <w:r w:rsidR="00C94AE5">
        <w:t xml:space="preserve">university </w:t>
      </w:r>
      <w:r w:rsidR="00FB17FF">
        <w:t xml:space="preserve">that </w:t>
      </w:r>
      <w:r w:rsidR="00C94AE5">
        <w:t>does low or no-interest loans to fac</w:t>
      </w:r>
      <w:r>
        <w:t>ulty/</w:t>
      </w:r>
      <w:r w:rsidR="00C94AE5">
        <w:t>staff for energy retrofits payed back through payroll deduction</w:t>
      </w:r>
      <w:r>
        <w:t>. It could also be a w</w:t>
      </w:r>
      <w:r w:rsidR="00C94AE5">
        <w:t>ay for UF to own those carbon reduction</w:t>
      </w:r>
      <w:r>
        <w:t xml:space="preserve">s. </w:t>
      </w:r>
      <w:r w:rsidR="000456BC">
        <w:br/>
      </w:r>
    </w:p>
    <w:p w14:paraId="5C6F5E55" w14:textId="77777777" w:rsidR="007B3091" w:rsidRDefault="009E7DF9" w:rsidP="007B3091">
      <w:pPr>
        <w:rPr>
          <w:u w:val="single"/>
        </w:rPr>
      </w:pPr>
      <w:r w:rsidRPr="007B3091">
        <w:rPr>
          <w:u w:val="single"/>
        </w:rPr>
        <w:t>T</w:t>
      </w:r>
      <w:r w:rsidR="00C94AE5" w:rsidRPr="007B3091">
        <w:rPr>
          <w:u w:val="single"/>
        </w:rPr>
        <w:t>erry Harpold</w:t>
      </w:r>
      <w:r w:rsidR="000456BC" w:rsidRPr="007B3091">
        <w:rPr>
          <w:u w:val="single"/>
        </w:rPr>
        <w:t xml:space="preserve">: </w:t>
      </w:r>
      <w:r w:rsidR="00C10A26" w:rsidRPr="007B3091">
        <w:rPr>
          <w:u w:val="single"/>
        </w:rPr>
        <w:t>Children’s Trust lawsuit discussion</w:t>
      </w:r>
    </w:p>
    <w:p w14:paraId="3E61D81D" w14:textId="77777777" w:rsidR="007B3091" w:rsidRPr="007B3091" w:rsidRDefault="000456BC" w:rsidP="007B3091">
      <w:pPr>
        <w:pStyle w:val="ListParagraph"/>
        <w:numPr>
          <w:ilvl w:val="0"/>
          <w:numId w:val="19"/>
        </w:numPr>
        <w:rPr>
          <w:u w:val="single"/>
        </w:rPr>
      </w:pPr>
      <w:r>
        <w:t xml:space="preserve">Family friend is one of 8 plaintiffs in a </w:t>
      </w:r>
      <w:r w:rsidR="00C94AE5">
        <w:t xml:space="preserve">Children’s </w:t>
      </w:r>
      <w:r>
        <w:t>Tr</w:t>
      </w:r>
      <w:r w:rsidR="00C94AE5">
        <w:t>ust lawsuit against the state re: climate change policy changes</w:t>
      </w:r>
      <w:r>
        <w:t>. The individual is i</w:t>
      </w:r>
      <w:r w:rsidR="00C94AE5">
        <w:t>nterested in coming to talk about the case at UF</w:t>
      </w:r>
      <w:r>
        <w:t>.</w:t>
      </w:r>
    </w:p>
    <w:p w14:paraId="31086F30" w14:textId="739BE309" w:rsidR="000456BC" w:rsidRPr="007B3091" w:rsidRDefault="000456BC" w:rsidP="007B3091">
      <w:pPr>
        <w:pStyle w:val="ListParagraph"/>
        <w:numPr>
          <w:ilvl w:val="1"/>
          <w:numId w:val="19"/>
        </w:numPr>
        <w:rPr>
          <w:u w:val="single"/>
        </w:rPr>
      </w:pPr>
      <w:r>
        <w:t>A</w:t>
      </w:r>
      <w:r w:rsidR="00C94AE5">
        <w:t>my</w:t>
      </w:r>
      <w:r w:rsidR="007B3091">
        <w:t xml:space="preserve"> Stein</w:t>
      </w:r>
      <w:r w:rsidR="00C10A26">
        <w:t xml:space="preserve">: </w:t>
      </w:r>
      <w:r>
        <w:t xml:space="preserve">Law School </w:t>
      </w:r>
      <w:r w:rsidR="00C94AE5">
        <w:t>may be able to help sponsor a visit or check on the feasibility, could it be linked with Public Interest Environmental Conference?</w:t>
      </w:r>
      <w:r>
        <w:br/>
      </w:r>
    </w:p>
    <w:p w14:paraId="4B64889F" w14:textId="77777777" w:rsidR="005D3411" w:rsidRDefault="00C94AE5" w:rsidP="005D3411">
      <w:pPr>
        <w:rPr>
          <w:u w:val="single"/>
        </w:rPr>
      </w:pPr>
      <w:r w:rsidRPr="007B3091">
        <w:rPr>
          <w:u w:val="single"/>
        </w:rPr>
        <w:t>John Duncan</w:t>
      </w:r>
      <w:r w:rsidR="000456BC" w:rsidRPr="007B3091">
        <w:rPr>
          <w:u w:val="single"/>
        </w:rPr>
        <w:t>: Procurement Update</w:t>
      </w:r>
    </w:p>
    <w:p w14:paraId="6F92B608" w14:textId="77777777" w:rsidR="005D3411" w:rsidRPr="005D3411" w:rsidRDefault="00C94AE5" w:rsidP="005D3411">
      <w:pPr>
        <w:pStyle w:val="ListParagraph"/>
        <w:numPr>
          <w:ilvl w:val="0"/>
          <w:numId w:val="19"/>
        </w:numPr>
        <w:rPr>
          <w:u w:val="single"/>
        </w:rPr>
      </w:pPr>
      <w:r>
        <w:t>Looking at AASHE STARS campuses that have been successful in updating their purchasing portal, purchasing certain types of goods, etc.</w:t>
      </w:r>
      <w:r w:rsidR="000456BC">
        <w:t xml:space="preserve"> - </w:t>
      </w:r>
      <w:r>
        <w:t>Hope to have a report for the committee soon</w:t>
      </w:r>
      <w:r w:rsidR="000456BC">
        <w:t>.</w:t>
      </w:r>
    </w:p>
    <w:p w14:paraId="60D2FD5F" w14:textId="77777777" w:rsidR="005D3411" w:rsidRPr="005D3411" w:rsidRDefault="000456BC" w:rsidP="005D3411">
      <w:pPr>
        <w:pStyle w:val="ListParagraph"/>
        <w:numPr>
          <w:ilvl w:val="0"/>
          <w:numId w:val="19"/>
        </w:numPr>
        <w:rPr>
          <w:u w:val="single"/>
        </w:rPr>
      </w:pPr>
      <w:r>
        <w:t>Overview of a few institutions of note:</w:t>
      </w:r>
    </w:p>
    <w:p w14:paraId="58340760" w14:textId="77777777" w:rsidR="005D3411" w:rsidRPr="005D3411" w:rsidRDefault="00C94AE5" w:rsidP="005D3411">
      <w:pPr>
        <w:pStyle w:val="ListParagraph"/>
        <w:numPr>
          <w:ilvl w:val="1"/>
          <w:numId w:val="19"/>
        </w:numPr>
        <w:rPr>
          <w:u w:val="single"/>
        </w:rPr>
      </w:pPr>
      <w:r>
        <w:t>U. of Colorado</w:t>
      </w:r>
      <w:r w:rsidR="000456BC">
        <w:t xml:space="preserve"> – </w:t>
      </w:r>
      <w:r>
        <w:t>C</w:t>
      </w:r>
      <w:r w:rsidR="000456BC">
        <w:t xml:space="preserve">olorado </w:t>
      </w:r>
      <w:r>
        <w:t>Springs</w:t>
      </w:r>
      <w:r w:rsidR="000456BC">
        <w:t xml:space="preserve">: They have a </w:t>
      </w:r>
      <w:r>
        <w:t xml:space="preserve">Staples contract, </w:t>
      </w:r>
      <w:r w:rsidR="000456BC">
        <w:t xml:space="preserve">and successfully </w:t>
      </w:r>
      <w:r>
        <w:t xml:space="preserve">removed </w:t>
      </w:r>
      <w:r w:rsidR="000456BC">
        <w:t>virgin</w:t>
      </w:r>
      <w:r>
        <w:t xml:space="preserve"> paper from </w:t>
      </w:r>
      <w:r w:rsidR="000456BC">
        <w:t xml:space="preserve">their </w:t>
      </w:r>
      <w:r>
        <w:t>portal</w:t>
      </w:r>
      <w:r w:rsidR="000456BC">
        <w:t>.</w:t>
      </w:r>
    </w:p>
    <w:p w14:paraId="14F36D91" w14:textId="13D4F3EC" w:rsidR="005D3411" w:rsidRPr="005D3411" w:rsidRDefault="00C94AE5" w:rsidP="005D3411">
      <w:pPr>
        <w:pStyle w:val="ListParagraph"/>
        <w:numPr>
          <w:ilvl w:val="1"/>
          <w:numId w:val="19"/>
        </w:numPr>
        <w:rPr>
          <w:u w:val="single"/>
        </w:rPr>
      </w:pPr>
      <w:r>
        <w:t>Notre Dame</w:t>
      </w:r>
      <w:r w:rsidR="000456BC">
        <w:t>: They have a co</w:t>
      </w:r>
      <w:r>
        <w:t xml:space="preserve">mbo contract </w:t>
      </w:r>
      <w:r w:rsidR="000456BC">
        <w:t>with S</w:t>
      </w:r>
      <w:r>
        <w:t xml:space="preserve">taples and </w:t>
      </w:r>
      <w:r w:rsidR="000456BC">
        <w:t>O</w:t>
      </w:r>
      <w:r>
        <w:t xml:space="preserve">ffice </w:t>
      </w:r>
      <w:r w:rsidR="000456BC">
        <w:t>D</w:t>
      </w:r>
      <w:r>
        <w:t>epot</w:t>
      </w:r>
      <w:r w:rsidR="000456BC">
        <w:t xml:space="preserve"> and have the </w:t>
      </w:r>
      <w:r>
        <w:t xml:space="preserve">highest green purchasing rate of any </w:t>
      </w:r>
      <w:r w:rsidR="004E6433">
        <w:t xml:space="preserve">private </w:t>
      </w:r>
      <w:r>
        <w:t>higher ed</w:t>
      </w:r>
      <w:r w:rsidR="000456BC">
        <w:t>ucation</w:t>
      </w:r>
      <w:r>
        <w:t xml:space="preserve"> institution</w:t>
      </w:r>
      <w:r w:rsidR="004E6433">
        <w:t xml:space="preserve"> as tracked by Office Depot</w:t>
      </w:r>
      <w:r w:rsidR="000456BC">
        <w:t>.</w:t>
      </w:r>
    </w:p>
    <w:p w14:paraId="586BFD21" w14:textId="77777777" w:rsidR="005D3411" w:rsidRPr="005D3411" w:rsidRDefault="00C94AE5" w:rsidP="005D3411">
      <w:pPr>
        <w:pStyle w:val="ListParagraph"/>
        <w:numPr>
          <w:ilvl w:val="1"/>
          <w:numId w:val="19"/>
        </w:numPr>
        <w:rPr>
          <w:u w:val="single"/>
        </w:rPr>
      </w:pPr>
      <w:r>
        <w:t>U. of Indiana Bloomington</w:t>
      </w:r>
      <w:r w:rsidR="000456BC">
        <w:t xml:space="preserve">: They have an internal process for </w:t>
      </w:r>
      <w:r>
        <w:t>reviewing all purchases,</w:t>
      </w:r>
      <w:r w:rsidR="000456BC">
        <w:t xml:space="preserve"> with</w:t>
      </w:r>
      <w:r>
        <w:t xml:space="preserve"> fiscal officers assigned to various officers to review purchases as they’re made and suggest better alternatives</w:t>
      </w:r>
      <w:r w:rsidR="000456BC">
        <w:t>.</w:t>
      </w:r>
    </w:p>
    <w:p w14:paraId="2CC9F5C9" w14:textId="77777777" w:rsidR="005D3411" w:rsidRPr="005D3411" w:rsidRDefault="00C94AE5" w:rsidP="005D3411">
      <w:pPr>
        <w:pStyle w:val="ListParagraph"/>
        <w:numPr>
          <w:ilvl w:val="1"/>
          <w:numId w:val="19"/>
        </w:numPr>
        <w:rPr>
          <w:u w:val="single"/>
        </w:rPr>
      </w:pPr>
      <w:r>
        <w:t>UNC Chapel Hill</w:t>
      </w:r>
      <w:r w:rsidR="000456BC">
        <w:t xml:space="preserve">: With their contract with </w:t>
      </w:r>
      <w:r>
        <w:t>Fisher Instrum</w:t>
      </w:r>
      <w:r w:rsidR="000456BC">
        <w:t xml:space="preserve">ents, refrigerated supplies are </w:t>
      </w:r>
      <w:r>
        <w:t>deliver</w:t>
      </w:r>
      <w:r w:rsidR="000456BC">
        <w:t>ed</w:t>
      </w:r>
      <w:r>
        <w:t xml:space="preserve"> in reusable containers (similar to a central store location) – first pilot in the country</w:t>
      </w:r>
      <w:r w:rsidR="000456BC">
        <w:t>.</w:t>
      </w:r>
    </w:p>
    <w:p w14:paraId="7CE5DF66" w14:textId="77777777" w:rsidR="005D3411" w:rsidRPr="005D3411" w:rsidRDefault="00C94AE5" w:rsidP="005D3411">
      <w:pPr>
        <w:pStyle w:val="ListParagraph"/>
        <w:numPr>
          <w:ilvl w:val="1"/>
          <w:numId w:val="19"/>
        </w:numPr>
        <w:rPr>
          <w:u w:val="single"/>
        </w:rPr>
      </w:pPr>
      <w:r>
        <w:t>American U</w:t>
      </w:r>
      <w:r w:rsidR="000456BC">
        <w:t>niversity:</w:t>
      </w:r>
      <w:r>
        <w:t xml:space="preserve"> </w:t>
      </w:r>
      <w:r w:rsidR="000456BC">
        <w:t xml:space="preserve">They have a contract </w:t>
      </w:r>
      <w:r>
        <w:t xml:space="preserve">similar to Mr. Paper, </w:t>
      </w:r>
      <w:r w:rsidR="000456BC">
        <w:t xml:space="preserve">but noting the </w:t>
      </w:r>
      <w:r>
        <w:t>preference of the sustainable materials</w:t>
      </w:r>
      <w:r w:rsidR="000456BC">
        <w:t>. W</w:t>
      </w:r>
      <w:r>
        <w:t xml:space="preserve">hen those </w:t>
      </w:r>
      <w:r w:rsidR="000456BC">
        <w:t xml:space="preserve">types of items </w:t>
      </w:r>
      <w:r>
        <w:t>are purchased there’s a pop</w:t>
      </w:r>
      <w:r w:rsidR="000456BC">
        <w:t>-u</w:t>
      </w:r>
      <w:r>
        <w:t>p to thank the purchaser</w:t>
      </w:r>
      <w:r w:rsidR="000456BC">
        <w:t>.</w:t>
      </w:r>
    </w:p>
    <w:p w14:paraId="0429E45B" w14:textId="77777777" w:rsidR="005D3411" w:rsidRPr="005D3411" w:rsidRDefault="00C94AE5" w:rsidP="005D3411">
      <w:pPr>
        <w:pStyle w:val="ListParagraph"/>
        <w:numPr>
          <w:ilvl w:val="1"/>
          <w:numId w:val="19"/>
        </w:numPr>
        <w:rPr>
          <w:u w:val="single"/>
        </w:rPr>
      </w:pPr>
      <w:r>
        <w:t>Emory</w:t>
      </w:r>
      <w:r w:rsidR="000456BC">
        <w:t>: Has done</w:t>
      </w:r>
      <w:r>
        <w:t xml:space="preserve"> significant work on paper purchasing – eliminated all non-sust</w:t>
      </w:r>
      <w:r w:rsidR="000456BC">
        <w:t>ainable</w:t>
      </w:r>
      <w:r>
        <w:t xml:space="preserve"> paper</w:t>
      </w:r>
      <w:r w:rsidR="000456BC">
        <w:t xml:space="preserve"> in working </w:t>
      </w:r>
      <w:r>
        <w:t xml:space="preserve">with Staples. All of their paper is </w:t>
      </w:r>
      <w:proofErr w:type="spellStart"/>
      <w:r>
        <w:t>TreeZero</w:t>
      </w:r>
      <w:proofErr w:type="spellEnd"/>
      <w:r>
        <w:t xml:space="preserve"> Paper – carbon neutral paper</w:t>
      </w:r>
      <w:r w:rsidR="000456BC">
        <w:t xml:space="preserve"> blend.</w:t>
      </w:r>
    </w:p>
    <w:p w14:paraId="151B208F" w14:textId="2E29B2F4" w:rsidR="005D3411" w:rsidRPr="005D3411" w:rsidRDefault="00C94AE5" w:rsidP="005D3411">
      <w:pPr>
        <w:pStyle w:val="ListParagraph"/>
        <w:numPr>
          <w:ilvl w:val="2"/>
          <w:numId w:val="19"/>
        </w:numPr>
        <w:rPr>
          <w:u w:val="single"/>
        </w:rPr>
      </w:pPr>
      <w:r>
        <w:t xml:space="preserve">Matt </w:t>
      </w:r>
      <w:r w:rsidR="007B3091">
        <w:t xml:space="preserve">Williams </w:t>
      </w:r>
      <w:r>
        <w:t>noted</w:t>
      </w:r>
      <w:r w:rsidR="000456BC">
        <w:t xml:space="preserve"> that this may be </w:t>
      </w:r>
      <w:r>
        <w:t>greenwashing, encourages use of sugar cane industry</w:t>
      </w:r>
      <w:r w:rsidR="000456BC">
        <w:t>.</w:t>
      </w:r>
    </w:p>
    <w:p w14:paraId="2A45B36E" w14:textId="4CBCCAF1" w:rsidR="000456BC" w:rsidRPr="005D3411" w:rsidRDefault="00C94AE5" w:rsidP="005D3411">
      <w:pPr>
        <w:pStyle w:val="ListParagraph"/>
        <w:numPr>
          <w:ilvl w:val="1"/>
          <w:numId w:val="19"/>
        </w:numPr>
        <w:rPr>
          <w:u w:val="single"/>
        </w:rPr>
      </w:pPr>
      <w:r>
        <w:t>Colorado State University</w:t>
      </w:r>
      <w:r w:rsidR="000456BC">
        <w:t>:</w:t>
      </w:r>
      <w:r>
        <w:t xml:space="preserve"> </w:t>
      </w:r>
      <w:r w:rsidR="000456BC">
        <w:t>They e</w:t>
      </w:r>
      <w:r>
        <w:t>ducate people on sust</w:t>
      </w:r>
      <w:r w:rsidR="000456BC">
        <w:t xml:space="preserve">ainable </w:t>
      </w:r>
      <w:r>
        <w:t>purchasing by funneling them through green office program</w:t>
      </w:r>
      <w:r w:rsidR="000456BC">
        <w:t>.</w:t>
      </w:r>
      <w:r w:rsidR="000456BC">
        <w:br/>
      </w:r>
    </w:p>
    <w:p w14:paraId="008C1205" w14:textId="77777777" w:rsidR="005D3411" w:rsidRDefault="005D3411" w:rsidP="007B3091">
      <w:pPr>
        <w:rPr>
          <w:u w:val="single"/>
        </w:rPr>
      </w:pPr>
    </w:p>
    <w:p w14:paraId="5CD5F47D" w14:textId="7AB8045B" w:rsidR="007B3091" w:rsidRDefault="00C94AE5" w:rsidP="007B3091">
      <w:pPr>
        <w:rPr>
          <w:u w:val="single"/>
        </w:rPr>
      </w:pPr>
      <w:r w:rsidRPr="007B3091">
        <w:rPr>
          <w:u w:val="single"/>
        </w:rPr>
        <w:t>John</w:t>
      </w:r>
      <w:r w:rsidR="000456BC" w:rsidRPr="007B3091">
        <w:rPr>
          <w:u w:val="single"/>
        </w:rPr>
        <w:t xml:space="preserve"> Duncan:</w:t>
      </w:r>
      <w:r w:rsidRPr="007B3091">
        <w:rPr>
          <w:u w:val="single"/>
        </w:rPr>
        <w:t xml:space="preserve"> Campus Parking Master Plan survey results</w:t>
      </w:r>
      <w:r w:rsidR="000456BC" w:rsidRPr="007B3091">
        <w:rPr>
          <w:u w:val="single"/>
        </w:rPr>
        <w:t xml:space="preserve"> and discussion</w:t>
      </w:r>
    </w:p>
    <w:p w14:paraId="467CEB2C" w14:textId="77777777" w:rsidR="007B3091" w:rsidRPr="007B3091" w:rsidRDefault="00C94AE5" w:rsidP="007B3091">
      <w:pPr>
        <w:pStyle w:val="ListParagraph"/>
        <w:numPr>
          <w:ilvl w:val="0"/>
          <w:numId w:val="15"/>
        </w:numPr>
        <w:rPr>
          <w:u w:val="single"/>
        </w:rPr>
      </w:pPr>
      <w:r>
        <w:t>Response rate</w:t>
      </w:r>
      <w:r w:rsidR="000456BC">
        <w:t xml:space="preserve"> –</w:t>
      </w:r>
      <w:r>
        <w:t xml:space="preserve"> half</w:t>
      </w:r>
      <w:r w:rsidR="000456BC">
        <w:t xml:space="preserve"> of</w:t>
      </w:r>
      <w:r>
        <w:t xml:space="preserve"> students, 41% staff, 12% faculty responded</w:t>
      </w:r>
      <w:r w:rsidR="000456BC">
        <w:t>.</w:t>
      </w:r>
    </w:p>
    <w:p w14:paraId="3ABE20D6" w14:textId="77777777" w:rsidR="007B3091" w:rsidRPr="007B3091" w:rsidRDefault="00C10A26" w:rsidP="007B3091">
      <w:pPr>
        <w:pStyle w:val="ListParagraph"/>
        <w:numPr>
          <w:ilvl w:val="0"/>
          <w:numId w:val="15"/>
        </w:numPr>
        <w:rPr>
          <w:u w:val="single"/>
        </w:rPr>
      </w:pPr>
      <w:r>
        <w:t>Discussion among committee regarding Park-n-Ride lots and feasibility, bike infrastructure, bus system routes, faculty/staff-only shuttles, helmet campaigns.</w:t>
      </w:r>
    </w:p>
    <w:p w14:paraId="34C79FFF" w14:textId="77777777" w:rsidR="004E6433" w:rsidRPr="00D05B33" w:rsidRDefault="00C10A26" w:rsidP="007B3091">
      <w:pPr>
        <w:pStyle w:val="ListParagraph"/>
        <w:numPr>
          <w:ilvl w:val="0"/>
          <w:numId w:val="15"/>
        </w:numPr>
        <w:rPr>
          <w:u w:val="single"/>
        </w:rPr>
      </w:pPr>
      <w:r>
        <w:t xml:space="preserve">Matt </w:t>
      </w:r>
      <w:r w:rsidR="007B3091">
        <w:t xml:space="preserve">Williams </w:t>
      </w:r>
      <w:r>
        <w:t>noted that the Committee may have an opportunity to provide valuable input on these discussions as they continue in faculty senate and beyond.</w:t>
      </w:r>
    </w:p>
    <w:p w14:paraId="2A5B04AC" w14:textId="184268D7" w:rsidR="00C10A26" w:rsidRPr="007B3091" w:rsidRDefault="004E6433" w:rsidP="007B3091">
      <w:pPr>
        <w:pStyle w:val="ListParagraph"/>
        <w:numPr>
          <w:ilvl w:val="0"/>
          <w:numId w:val="15"/>
        </w:numPr>
        <w:rPr>
          <w:u w:val="single"/>
        </w:rPr>
      </w:pPr>
      <w:r>
        <w:t xml:space="preserve">Ernesto Escoto asked whether there’s any consideration for lower income staff on campus because of the increased parking costs in the center of campus.  UNC-Chapel Hill bases decal rates on salary income. </w:t>
      </w:r>
      <w:r w:rsidR="00C10A26">
        <w:br/>
      </w:r>
    </w:p>
    <w:p w14:paraId="402D74D9" w14:textId="77777777" w:rsidR="007B3091" w:rsidRPr="007B3091" w:rsidRDefault="00C94AE5" w:rsidP="007B3091">
      <w:pPr>
        <w:rPr>
          <w:u w:val="single"/>
        </w:rPr>
      </w:pPr>
      <w:r w:rsidRPr="007B3091">
        <w:rPr>
          <w:u w:val="single"/>
        </w:rPr>
        <w:t xml:space="preserve">John </w:t>
      </w:r>
      <w:r w:rsidR="00C10A26" w:rsidRPr="007B3091">
        <w:rPr>
          <w:u w:val="single"/>
        </w:rPr>
        <w:t>Duncan: Status of Sustainability Committee</w:t>
      </w:r>
    </w:p>
    <w:p w14:paraId="00B27AFE" w14:textId="77777777" w:rsidR="007B3091" w:rsidRPr="007B3091" w:rsidRDefault="00C10A26" w:rsidP="007B3091">
      <w:pPr>
        <w:pStyle w:val="ListParagraph"/>
        <w:numPr>
          <w:ilvl w:val="0"/>
          <w:numId w:val="14"/>
        </w:numPr>
        <w:rPr>
          <w:u w:val="single"/>
        </w:rPr>
      </w:pPr>
      <w:r>
        <w:t>Met with the Committee on Committees to update them on the status of the Sustainability Committee and how it has been operating.</w:t>
      </w:r>
    </w:p>
    <w:p w14:paraId="1E02A980" w14:textId="77777777" w:rsidR="007B3091" w:rsidRPr="007B3091" w:rsidRDefault="00C10A26" w:rsidP="007B3091">
      <w:pPr>
        <w:pStyle w:val="ListParagraph"/>
        <w:numPr>
          <w:ilvl w:val="0"/>
          <w:numId w:val="14"/>
        </w:numPr>
        <w:rPr>
          <w:u w:val="single"/>
        </w:rPr>
      </w:pPr>
      <w:r>
        <w:t>Provided them with an</w:t>
      </w:r>
      <w:r w:rsidR="00C94AE5">
        <w:t xml:space="preserve"> overview of our charge, how we’ve been forming, where we’ve found limitations, etc. and where we might see the </w:t>
      </w:r>
      <w:r>
        <w:t>Committee</w:t>
      </w:r>
      <w:r w:rsidR="00C94AE5">
        <w:t xml:space="preserve"> going in the future. </w:t>
      </w:r>
    </w:p>
    <w:p w14:paraId="2911010C" w14:textId="09690C1F" w:rsidR="00C10A26" w:rsidRPr="007B3091" w:rsidRDefault="00C94AE5" w:rsidP="007B3091">
      <w:pPr>
        <w:pStyle w:val="ListParagraph"/>
        <w:numPr>
          <w:ilvl w:val="0"/>
          <w:numId w:val="14"/>
        </w:numPr>
        <w:rPr>
          <w:u w:val="single"/>
        </w:rPr>
      </w:pPr>
      <w:r>
        <w:t xml:space="preserve">Crafted potential framework for how this may move forward in the future, give more structure to the charge of this </w:t>
      </w:r>
      <w:r w:rsidR="00C10A26">
        <w:t>Committee.</w:t>
      </w:r>
    </w:p>
    <w:p w14:paraId="0F60AB0C" w14:textId="303251C1" w:rsidR="00C10A26" w:rsidRDefault="00C10A26" w:rsidP="00C10A26">
      <w:pPr>
        <w:pStyle w:val="ListParagraph"/>
        <w:numPr>
          <w:ilvl w:val="1"/>
          <w:numId w:val="14"/>
        </w:numPr>
      </w:pPr>
      <w:r>
        <w:t>Les</w:t>
      </w:r>
      <w:r w:rsidR="007B3091">
        <w:t xml:space="preserve"> Thiele</w:t>
      </w:r>
      <w:r>
        <w:t>: Discussed restructuring of the Committee, and a shift in focus</w:t>
      </w:r>
      <w:r w:rsidR="005D3411">
        <w:t>:</w:t>
      </w:r>
    </w:p>
    <w:p w14:paraId="66D8C6AB" w14:textId="286CE9F1" w:rsidR="00C10A26" w:rsidRDefault="00C10A26" w:rsidP="00C10A26">
      <w:pPr>
        <w:pStyle w:val="ListParagraph"/>
        <w:numPr>
          <w:ilvl w:val="2"/>
          <w:numId w:val="14"/>
        </w:numPr>
      </w:pPr>
      <w:r>
        <w:t>Recruitment of new members that are especially interested to take on tasks of the Committee over next 2-3 years.</w:t>
      </w:r>
    </w:p>
    <w:p w14:paraId="5BFD1148" w14:textId="5827BF43" w:rsidR="00C94AE5" w:rsidRDefault="00C10A26" w:rsidP="00C10A26">
      <w:pPr>
        <w:pStyle w:val="ListParagraph"/>
        <w:numPr>
          <w:ilvl w:val="2"/>
          <w:numId w:val="14"/>
        </w:numPr>
      </w:pPr>
      <w:r>
        <w:t>Bring in faculty from various colleges that all have sustainability-oriented programs to work specifically on developing experiential learning opportunities for students.</w:t>
      </w:r>
      <w:r w:rsidR="00C94AE5">
        <w:t xml:space="preserve"> </w:t>
      </w:r>
    </w:p>
    <w:p w14:paraId="502D8824" w14:textId="297CABD5" w:rsidR="009C4095" w:rsidRDefault="009C4095" w:rsidP="009C4095">
      <w:pPr>
        <w:pStyle w:val="ListParagraph"/>
        <w:numPr>
          <w:ilvl w:val="3"/>
          <w:numId w:val="14"/>
        </w:numPr>
      </w:pPr>
      <w:r>
        <w:t>Practical application on campus/in the community.</w:t>
      </w:r>
    </w:p>
    <w:p w14:paraId="7DCCAF02" w14:textId="3288049E" w:rsidR="009C4095" w:rsidRDefault="009C4095" w:rsidP="009C4095">
      <w:pPr>
        <w:pStyle w:val="ListParagraph"/>
        <w:numPr>
          <w:ilvl w:val="3"/>
          <w:numId w:val="14"/>
        </w:numPr>
      </w:pPr>
      <w:r>
        <w:t>Aligns with UF’s QUEST program – year 3&amp;4 going to focus on experiential education for undergrads.</w:t>
      </w:r>
    </w:p>
    <w:p w14:paraId="3062C914" w14:textId="0B725537" w:rsidR="009C4095" w:rsidRDefault="009C4095" w:rsidP="009C4095">
      <w:pPr>
        <w:pStyle w:val="ListParagraph"/>
        <w:numPr>
          <w:ilvl w:val="3"/>
          <w:numId w:val="14"/>
        </w:numPr>
      </w:pPr>
      <w:r>
        <w:t xml:space="preserve">Part of this Committee’s mission for </w:t>
      </w:r>
      <w:proofErr w:type="gramStart"/>
      <w:r>
        <w:t>2-3 year</w:t>
      </w:r>
      <w:proofErr w:type="gramEnd"/>
      <w:r>
        <w:t xml:space="preserve"> cycle help to develop these programs on campus.</w:t>
      </w:r>
    </w:p>
    <w:p w14:paraId="07E146E2" w14:textId="60E9E5B3" w:rsidR="009C4095" w:rsidRDefault="009C4095" w:rsidP="009C4095">
      <w:pPr>
        <w:pStyle w:val="ListParagraph"/>
        <w:numPr>
          <w:ilvl w:val="3"/>
          <w:numId w:val="14"/>
        </w:numPr>
      </w:pPr>
      <w:r>
        <w:t>Also serves as a way to increase sustainability education on campus (ties into STARS).</w:t>
      </w:r>
    </w:p>
    <w:p w14:paraId="2AA5674D" w14:textId="68175E5F" w:rsidR="009C4095" w:rsidRDefault="009C4095" w:rsidP="009C4095">
      <w:pPr>
        <w:pStyle w:val="ListParagraph"/>
        <w:numPr>
          <w:ilvl w:val="2"/>
          <w:numId w:val="14"/>
        </w:numPr>
      </w:pPr>
      <w:r>
        <w:t>This year, the Committee would be active in soliciting faculty members that would be interested in joining for the next cycle.</w:t>
      </w:r>
    </w:p>
    <w:p w14:paraId="4AFB3356" w14:textId="77777777" w:rsidR="007B3091" w:rsidRDefault="009C4095" w:rsidP="007B3091">
      <w:pPr>
        <w:pStyle w:val="ListParagraph"/>
        <w:numPr>
          <w:ilvl w:val="2"/>
          <w:numId w:val="14"/>
        </w:numPr>
      </w:pPr>
      <w:r>
        <w:t xml:space="preserve">Jiri </w:t>
      </w:r>
      <w:proofErr w:type="spellStart"/>
      <w:r>
        <w:t>Hulcr</w:t>
      </w:r>
      <w:proofErr w:type="spellEnd"/>
      <w:r>
        <w:t>: Suggestion to increase or focus strategic communications efforts by this Committee.</w:t>
      </w:r>
    </w:p>
    <w:p w14:paraId="59555A41" w14:textId="2AA988D0" w:rsidR="007B3091" w:rsidRDefault="005D3411" w:rsidP="007B3091">
      <w:pPr>
        <w:pStyle w:val="ListParagraph"/>
        <w:numPr>
          <w:ilvl w:val="0"/>
          <w:numId w:val="14"/>
        </w:numPr>
      </w:pPr>
      <w:r>
        <w:t>C</w:t>
      </w:r>
      <w:r w:rsidR="00B013A8">
        <w:t xml:space="preserve">all for motion to advance the possibility of directly </w:t>
      </w:r>
      <w:r w:rsidR="009C4095">
        <w:t>recruiting</w:t>
      </w:r>
      <w:r w:rsidR="00B013A8">
        <w:t xml:space="preserve"> to this </w:t>
      </w:r>
      <w:r w:rsidR="009C4095">
        <w:t xml:space="preserve">Committee </w:t>
      </w:r>
      <w:r w:rsidR="00B013A8">
        <w:t>and to move forward with the proposal as presented (w</w:t>
      </w:r>
      <w:r w:rsidR="009C4095">
        <w:t>ith</w:t>
      </w:r>
      <w:r w:rsidR="00B013A8">
        <w:t xml:space="preserve"> addition of </w:t>
      </w:r>
      <w:r w:rsidR="009C4095">
        <w:t xml:space="preserve">a </w:t>
      </w:r>
      <w:r w:rsidR="00B013A8">
        <w:t xml:space="preserve">friendly amendment </w:t>
      </w:r>
      <w:r w:rsidR="009C4095">
        <w:t>regarding strategic</w:t>
      </w:r>
      <w:r w:rsidR="00B013A8">
        <w:t xml:space="preserve"> communications</w:t>
      </w:r>
      <w:r w:rsidR="009C4095">
        <w:t xml:space="preserve"> efforts proposed by Jiri </w:t>
      </w:r>
      <w:proofErr w:type="spellStart"/>
      <w:r w:rsidR="009C4095">
        <w:t>Hulcr</w:t>
      </w:r>
      <w:proofErr w:type="spellEnd"/>
      <w:r w:rsidR="00B013A8">
        <w:t>)</w:t>
      </w:r>
      <w:r w:rsidR="009C4095">
        <w:t xml:space="preserve">. </w:t>
      </w:r>
    </w:p>
    <w:p w14:paraId="40470F10" w14:textId="46502E44" w:rsidR="007B3091" w:rsidRDefault="009C4095" w:rsidP="007B3091">
      <w:pPr>
        <w:pStyle w:val="ListParagraph"/>
        <w:numPr>
          <w:ilvl w:val="1"/>
          <w:numId w:val="14"/>
        </w:numPr>
      </w:pPr>
      <w:r>
        <w:t>Ariel</w:t>
      </w:r>
      <w:r w:rsidR="007B3091">
        <w:t xml:space="preserve"> </w:t>
      </w:r>
      <w:proofErr w:type="spellStart"/>
      <w:r w:rsidR="007B3091">
        <w:t>Pomputius</w:t>
      </w:r>
      <w:proofErr w:type="spellEnd"/>
      <w:r>
        <w:t xml:space="preserve">: motion to move forward with exploring the proposal at it currently stands, with the friendly amendment suggested by Jiri </w:t>
      </w:r>
      <w:proofErr w:type="spellStart"/>
      <w:r>
        <w:t>Hulcr</w:t>
      </w:r>
      <w:proofErr w:type="spellEnd"/>
      <w:r>
        <w:t xml:space="preserve">. </w:t>
      </w:r>
    </w:p>
    <w:p w14:paraId="4EAE4BBC" w14:textId="072F3008" w:rsidR="009C4095" w:rsidRDefault="009C4095" w:rsidP="007B3091">
      <w:pPr>
        <w:pStyle w:val="ListParagraph"/>
        <w:numPr>
          <w:ilvl w:val="1"/>
          <w:numId w:val="14"/>
        </w:numPr>
      </w:pPr>
      <w:r>
        <w:t>Seconded by Terry Harpold.</w:t>
      </w:r>
      <w:r w:rsidR="007B3091">
        <w:t xml:space="preserve"> </w:t>
      </w:r>
      <w:r>
        <w:t>None opposed, motion passes.</w:t>
      </w:r>
      <w:r>
        <w:br/>
      </w:r>
    </w:p>
    <w:p w14:paraId="46F73F01" w14:textId="6A67499A" w:rsidR="007B3091" w:rsidRDefault="00B013A8" w:rsidP="007B3091">
      <w:r>
        <w:t>Next meeting Jan. 10</w:t>
      </w:r>
      <w:r w:rsidR="005D3411">
        <w:t>.</w:t>
      </w:r>
    </w:p>
    <w:p w14:paraId="5025E2D4" w14:textId="77777777" w:rsidR="007B3091" w:rsidRDefault="00B013A8" w:rsidP="007B3091">
      <w:r>
        <w:t xml:space="preserve">Motion to </w:t>
      </w:r>
      <w:r w:rsidR="009C4095">
        <w:t>adjourn</w:t>
      </w:r>
      <w:r>
        <w:t xml:space="preserve"> by Terry</w:t>
      </w:r>
      <w:r w:rsidR="009C4095">
        <w:t xml:space="preserve"> Harpold</w:t>
      </w:r>
      <w:r>
        <w:t>, second</w:t>
      </w:r>
      <w:r w:rsidR="009C4095">
        <w:t>ed</w:t>
      </w:r>
      <w:r>
        <w:t xml:space="preserve"> by Ariel</w:t>
      </w:r>
      <w:r w:rsidR="009C4095">
        <w:t xml:space="preserve"> </w:t>
      </w:r>
      <w:proofErr w:type="spellStart"/>
      <w:r w:rsidR="009C4095">
        <w:t>Pomp</w:t>
      </w:r>
      <w:r w:rsidR="007B3091">
        <w:t>utius</w:t>
      </w:r>
      <w:proofErr w:type="spellEnd"/>
      <w:r w:rsidR="007B3091">
        <w:t>.</w:t>
      </w:r>
    </w:p>
    <w:p w14:paraId="18BFEA7F" w14:textId="147B101D" w:rsidR="00B013A8" w:rsidRPr="005D3411" w:rsidRDefault="00B013A8" w:rsidP="007B3091">
      <w:pPr>
        <w:rPr>
          <w:b/>
        </w:rPr>
      </w:pPr>
      <w:r w:rsidRPr="005D3411">
        <w:rPr>
          <w:b/>
        </w:rPr>
        <w:lastRenderedPageBreak/>
        <w:t>Meeting adjourned - 2:16 pm</w:t>
      </w:r>
    </w:p>
    <w:p w14:paraId="5DEB4634" w14:textId="25F13307" w:rsidR="00B013A8" w:rsidRDefault="00B013A8" w:rsidP="00B013A8"/>
    <w:p w14:paraId="399B14CC" w14:textId="0D7996C7" w:rsidR="009C4095" w:rsidRDefault="009C4095" w:rsidP="00C94AE5"/>
    <w:sectPr w:rsidR="009C4095" w:rsidSect="005D3411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10C"/>
    <w:multiLevelType w:val="hybridMultilevel"/>
    <w:tmpl w:val="5BA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3E1"/>
    <w:multiLevelType w:val="hybridMultilevel"/>
    <w:tmpl w:val="9EFCA8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8C1"/>
    <w:multiLevelType w:val="multilevel"/>
    <w:tmpl w:val="9F0AEA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110EA7"/>
    <w:multiLevelType w:val="hybridMultilevel"/>
    <w:tmpl w:val="C16A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E0123"/>
    <w:multiLevelType w:val="hybridMultilevel"/>
    <w:tmpl w:val="96EEB778"/>
    <w:lvl w:ilvl="0" w:tplc="1C704818">
      <w:start w:val="20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59325B3"/>
    <w:multiLevelType w:val="hybridMultilevel"/>
    <w:tmpl w:val="A6408408"/>
    <w:lvl w:ilvl="0" w:tplc="1C704818">
      <w:start w:val="20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7823131"/>
    <w:multiLevelType w:val="hybridMultilevel"/>
    <w:tmpl w:val="D5B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156A4"/>
    <w:multiLevelType w:val="hybridMultilevel"/>
    <w:tmpl w:val="3800D610"/>
    <w:lvl w:ilvl="0" w:tplc="1C704818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F020D"/>
    <w:multiLevelType w:val="hybridMultilevel"/>
    <w:tmpl w:val="C7383A8A"/>
    <w:lvl w:ilvl="0" w:tplc="1C704818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C371B"/>
    <w:multiLevelType w:val="hybridMultilevel"/>
    <w:tmpl w:val="CC58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62A7F"/>
    <w:multiLevelType w:val="hybridMultilevel"/>
    <w:tmpl w:val="A3B02D1E"/>
    <w:lvl w:ilvl="0" w:tplc="1C704818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7511B"/>
    <w:multiLevelType w:val="multilevel"/>
    <w:tmpl w:val="9F0AEA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C1411B4"/>
    <w:multiLevelType w:val="hybridMultilevel"/>
    <w:tmpl w:val="D2464BCE"/>
    <w:lvl w:ilvl="0" w:tplc="1C704818">
      <w:start w:val="20"/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09B369C"/>
    <w:multiLevelType w:val="multilevel"/>
    <w:tmpl w:val="9F0AEA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36F455D"/>
    <w:multiLevelType w:val="hybridMultilevel"/>
    <w:tmpl w:val="8BC2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D29E4"/>
    <w:multiLevelType w:val="hybridMultilevel"/>
    <w:tmpl w:val="7C48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D4E46"/>
    <w:multiLevelType w:val="hybridMultilevel"/>
    <w:tmpl w:val="35BE389E"/>
    <w:lvl w:ilvl="0" w:tplc="1C704818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6696"/>
    <w:multiLevelType w:val="hybridMultilevel"/>
    <w:tmpl w:val="AEFA62BE"/>
    <w:lvl w:ilvl="0" w:tplc="1C704818">
      <w:start w:val="20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953167"/>
    <w:multiLevelType w:val="hybridMultilevel"/>
    <w:tmpl w:val="E72A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10"/>
  </w:num>
  <w:num w:numId="7">
    <w:abstractNumId w:val="17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18"/>
  </w:num>
  <w:num w:numId="17">
    <w:abstractNumId w:val="15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01"/>
    <w:rsid w:val="000456BC"/>
    <w:rsid w:val="00377C32"/>
    <w:rsid w:val="004E6433"/>
    <w:rsid w:val="005524E1"/>
    <w:rsid w:val="005D3411"/>
    <w:rsid w:val="007B3091"/>
    <w:rsid w:val="007F0701"/>
    <w:rsid w:val="009C4095"/>
    <w:rsid w:val="009E7DF9"/>
    <w:rsid w:val="00B013A8"/>
    <w:rsid w:val="00C10A26"/>
    <w:rsid w:val="00C94AE5"/>
    <w:rsid w:val="00D05B33"/>
    <w:rsid w:val="00F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AC8C"/>
  <w15:docId w15:val="{7139A90A-CF1A-4FF8-8E30-1783D192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94A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Vitt, Allison D.</dc:creator>
  <cp:lastModifiedBy>Vitt, Allison D.</cp:lastModifiedBy>
  <cp:revision>2</cp:revision>
  <dcterms:created xsi:type="dcterms:W3CDTF">2019-01-10T16:09:00Z</dcterms:created>
  <dcterms:modified xsi:type="dcterms:W3CDTF">2019-01-10T16:09:00Z</dcterms:modified>
</cp:coreProperties>
</file>